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00"/>
        <w:gridCol w:w="1355"/>
      </w:tblGrid>
      <w:tr w:rsidR="00386325" w14:paraId="11C1A05C" w14:textId="77777777" w:rsidTr="00DD7675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C7495F" w14:textId="77777777" w:rsidR="00386325" w:rsidRDefault="00386325" w:rsidP="00DD7675">
            <w:pPr>
              <w:pStyle w:val="a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1F5A">
              <w:rPr>
                <w:rFonts w:ascii="Arial" w:hAnsi="Arial" w:cs="Arial"/>
                <w:sz w:val="18"/>
                <w:szCs w:val="18"/>
              </w:rPr>
              <w:t xml:space="preserve">Комплексные системы автоматизации склада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CWMS</w:t>
            </w:r>
            <w:r w:rsidRPr="00DC1F5A">
              <w:rPr>
                <w:rFonts w:ascii="Arial" w:hAnsi="Arial" w:cs="Arial"/>
                <w:sz w:val="18"/>
                <w:szCs w:val="18"/>
              </w:rPr>
              <w:t xml:space="preserve">3000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DC1F5A">
              <w:rPr>
                <w:rFonts w:ascii="Arial" w:hAnsi="Arial" w:cs="Arial"/>
                <w:sz w:val="18"/>
                <w:szCs w:val="18"/>
              </w:rPr>
              <w:t>-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1F5A">
              <w:rPr>
                <w:rFonts w:ascii="Arial" w:hAnsi="Arial" w:cs="Arial"/>
                <w:sz w:val="18"/>
                <w:szCs w:val="18"/>
              </w:rPr>
              <w:t>:</w:t>
            </w:r>
            <w:hyperlink r:id="rId6" w:history="1"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info@cwms3000.ru</w:t>
              </w:r>
            </w:hyperlink>
            <w:r w:rsidRPr="00DC1F5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http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://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www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.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cwms</w:t>
              </w:r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</w:rPr>
                <w:t>3000.</w:t>
              </w:r>
              <w:proofErr w:type="spellStart"/>
              <w:r w:rsidRPr="00DC1F5A">
                <w:rPr>
                  <w:rStyle w:val="a5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567489" w14:textId="77777777" w:rsidR="00386325" w:rsidRDefault="00386325" w:rsidP="00DD7675">
            <w:pPr>
              <w:pStyle w:val="a6"/>
              <w:jc w:val="right"/>
            </w:pPr>
            <w:r>
              <w:rPr>
                <w:noProof/>
              </w:rPr>
              <w:drawing>
                <wp:inline distT="0" distB="0" distL="0" distR="0" wp14:anchorId="3243E15D" wp14:editId="71296EA5">
                  <wp:extent cx="571500" cy="619125"/>
                  <wp:effectExtent l="0" t="0" r="0" b="9525"/>
                  <wp:docPr id="10" name="Рисунок 10" descr="cwm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wms_logo"/>
                          <pic:cNvPicPr>
                            <a:picLocks noRot="1"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1B52D" w14:textId="77777777" w:rsidR="00386325" w:rsidRDefault="00386325" w:rsidP="00386325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86A32E" wp14:editId="112F03A4">
            <wp:simplePos x="0" y="0"/>
            <wp:positionH relativeFrom="margin">
              <wp:align>center</wp:align>
            </wp:positionH>
            <wp:positionV relativeFrom="paragraph">
              <wp:posOffset>768985</wp:posOffset>
            </wp:positionV>
            <wp:extent cx="2695575" cy="2728595"/>
            <wp:effectExtent l="0" t="0" r="9525" b="0"/>
            <wp:wrapSquare wrapText="bothSides"/>
            <wp:docPr id="15" name="Рисунок 15" descr="cw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m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04B54" w14:textId="77777777" w:rsidR="00386325" w:rsidRDefault="00386325" w:rsidP="00386325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8569008" w14:textId="77777777" w:rsidR="00386325" w:rsidRDefault="00386325" w:rsidP="00386325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5BE07DCA" w14:textId="77777777" w:rsidR="00386325" w:rsidRDefault="00386325" w:rsidP="00386325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4E468406" w14:textId="77777777" w:rsidR="00386325" w:rsidRDefault="00386325" w:rsidP="00386325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7DE76CBF" w14:textId="6B8B445C" w:rsidR="00386325" w:rsidRPr="00345791" w:rsidRDefault="00330ED8" w:rsidP="00330ED8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E2607">
        <w:rPr>
          <w:rFonts w:ascii="Times New Roman" w:hAnsi="Times New Roman" w:cs="Times New Roman"/>
          <w:sz w:val="96"/>
          <w:szCs w:val="96"/>
        </w:rPr>
        <w:t xml:space="preserve">Настройка CWMS на терминале </w:t>
      </w:r>
      <w:r>
        <w:rPr>
          <w:rFonts w:ascii="Times New Roman" w:hAnsi="Times New Roman" w:cs="Times New Roman"/>
          <w:sz w:val="96"/>
          <w:szCs w:val="96"/>
          <w:lang w:val="en-US"/>
        </w:rPr>
        <w:t>Windows</w:t>
      </w:r>
      <w:r w:rsidRPr="00B0529E"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sz w:val="96"/>
          <w:szCs w:val="96"/>
        </w:rPr>
        <w:t>без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>
        <w:rPr>
          <w:rFonts w:ascii="Times New Roman" w:hAnsi="Times New Roman" w:cs="Times New Roman"/>
          <w:sz w:val="96"/>
          <w:szCs w:val="96"/>
          <w:lang w:val="en-US"/>
        </w:rPr>
        <w:t>DataWedge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B05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63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410126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518F4C" w14:textId="0CF0D5B4" w:rsidR="00345791" w:rsidRDefault="00345791">
          <w:pPr>
            <w:pStyle w:val="a4"/>
          </w:pPr>
          <w:r>
            <w:t>Оглавление</w:t>
          </w:r>
        </w:p>
        <w:p w14:paraId="286D4A50" w14:textId="274DC2C4" w:rsidR="00957FEF" w:rsidRDefault="0034579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849700" w:history="1">
            <w:r w:rsidR="00957FEF" w:rsidRPr="0014369B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Настройка CWMS на терминале Windows</w:t>
            </w:r>
            <w:r w:rsidR="00957FEF">
              <w:rPr>
                <w:noProof/>
                <w:webHidden/>
              </w:rPr>
              <w:tab/>
            </w:r>
            <w:r w:rsidR="00957FEF">
              <w:rPr>
                <w:noProof/>
                <w:webHidden/>
              </w:rPr>
              <w:fldChar w:fldCharType="begin"/>
            </w:r>
            <w:r w:rsidR="00957FEF">
              <w:rPr>
                <w:noProof/>
                <w:webHidden/>
              </w:rPr>
              <w:instrText xml:space="preserve"> PAGEREF _Toc35849700 \h </w:instrText>
            </w:r>
            <w:r w:rsidR="00957FEF">
              <w:rPr>
                <w:noProof/>
                <w:webHidden/>
              </w:rPr>
            </w:r>
            <w:r w:rsidR="00957FEF">
              <w:rPr>
                <w:noProof/>
                <w:webHidden/>
              </w:rPr>
              <w:fldChar w:fldCharType="separate"/>
            </w:r>
            <w:r w:rsidR="00957FEF">
              <w:rPr>
                <w:noProof/>
                <w:webHidden/>
              </w:rPr>
              <w:t>3</w:t>
            </w:r>
            <w:r w:rsidR="00957FEF">
              <w:rPr>
                <w:noProof/>
                <w:webHidden/>
              </w:rPr>
              <w:fldChar w:fldCharType="end"/>
            </w:r>
          </w:hyperlink>
        </w:p>
        <w:p w14:paraId="03C8A8F2" w14:textId="32AE549E" w:rsidR="00957FEF" w:rsidRDefault="00330ED8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849701" w:history="1">
            <w:r w:rsidR="00957FEF" w:rsidRPr="0014369B">
              <w:rPr>
                <w:rStyle w:val="a5"/>
                <w:rFonts w:ascii="Times New Roman" w:hAnsi="Times New Roman" w:cs="Times New Roman"/>
                <w:noProof/>
              </w:rPr>
              <w:t>1)</w:t>
            </w:r>
            <w:r w:rsidR="00957FEF">
              <w:rPr>
                <w:rFonts w:eastAsiaTheme="minorEastAsia"/>
                <w:noProof/>
                <w:lang w:eastAsia="ru-RU"/>
              </w:rPr>
              <w:tab/>
            </w:r>
            <w:r w:rsidR="00957FEF" w:rsidRPr="0014369B">
              <w:rPr>
                <w:rStyle w:val="a5"/>
                <w:rFonts w:ascii="Times New Roman" w:hAnsi="Times New Roman" w:cs="Times New Roman"/>
                <w:noProof/>
              </w:rPr>
              <w:t>Загрузка компонента на терминал</w:t>
            </w:r>
            <w:r w:rsidR="00957FEF">
              <w:rPr>
                <w:noProof/>
                <w:webHidden/>
              </w:rPr>
              <w:tab/>
            </w:r>
            <w:r w:rsidR="00957FEF">
              <w:rPr>
                <w:noProof/>
                <w:webHidden/>
              </w:rPr>
              <w:fldChar w:fldCharType="begin"/>
            </w:r>
            <w:r w:rsidR="00957FEF">
              <w:rPr>
                <w:noProof/>
                <w:webHidden/>
              </w:rPr>
              <w:instrText xml:space="preserve"> PAGEREF _Toc35849701 \h </w:instrText>
            </w:r>
            <w:r w:rsidR="00957FEF">
              <w:rPr>
                <w:noProof/>
                <w:webHidden/>
              </w:rPr>
            </w:r>
            <w:r w:rsidR="00957FEF">
              <w:rPr>
                <w:noProof/>
                <w:webHidden/>
              </w:rPr>
              <w:fldChar w:fldCharType="separate"/>
            </w:r>
            <w:r w:rsidR="00957FEF">
              <w:rPr>
                <w:noProof/>
                <w:webHidden/>
              </w:rPr>
              <w:t>3</w:t>
            </w:r>
            <w:r w:rsidR="00957FEF">
              <w:rPr>
                <w:noProof/>
                <w:webHidden/>
              </w:rPr>
              <w:fldChar w:fldCharType="end"/>
            </w:r>
          </w:hyperlink>
        </w:p>
        <w:p w14:paraId="44060323" w14:textId="1AFEFA4A" w:rsidR="00957FEF" w:rsidRDefault="00330ED8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849702" w:history="1">
            <w:r w:rsidR="00957FEF" w:rsidRPr="0014369B">
              <w:rPr>
                <w:rStyle w:val="a5"/>
                <w:rFonts w:ascii="Times New Roman" w:hAnsi="Times New Roman" w:cs="Times New Roman"/>
                <w:noProof/>
              </w:rPr>
              <w:t>2)</w:t>
            </w:r>
            <w:r w:rsidR="00957FEF">
              <w:rPr>
                <w:rFonts w:eastAsiaTheme="minorEastAsia"/>
                <w:noProof/>
                <w:lang w:eastAsia="ru-RU"/>
              </w:rPr>
              <w:tab/>
            </w:r>
            <w:r w:rsidR="00957FEF" w:rsidRPr="0014369B">
              <w:rPr>
                <w:rStyle w:val="a5"/>
                <w:rFonts w:ascii="Times New Roman" w:hAnsi="Times New Roman" w:cs="Times New Roman"/>
                <w:noProof/>
              </w:rPr>
              <w:t>Изменение config.txt</w:t>
            </w:r>
            <w:r w:rsidR="00957FEF">
              <w:rPr>
                <w:noProof/>
                <w:webHidden/>
              </w:rPr>
              <w:tab/>
            </w:r>
            <w:r w:rsidR="00957FEF">
              <w:rPr>
                <w:noProof/>
                <w:webHidden/>
              </w:rPr>
              <w:fldChar w:fldCharType="begin"/>
            </w:r>
            <w:r w:rsidR="00957FEF">
              <w:rPr>
                <w:noProof/>
                <w:webHidden/>
              </w:rPr>
              <w:instrText xml:space="preserve"> PAGEREF _Toc35849702 \h </w:instrText>
            </w:r>
            <w:r w:rsidR="00957FEF">
              <w:rPr>
                <w:noProof/>
                <w:webHidden/>
              </w:rPr>
            </w:r>
            <w:r w:rsidR="00957FEF">
              <w:rPr>
                <w:noProof/>
                <w:webHidden/>
              </w:rPr>
              <w:fldChar w:fldCharType="separate"/>
            </w:r>
            <w:r w:rsidR="00957FEF">
              <w:rPr>
                <w:noProof/>
                <w:webHidden/>
              </w:rPr>
              <w:t>3</w:t>
            </w:r>
            <w:r w:rsidR="00957FEF">
              <w:rPr>
                <w:noProof/>
                <w:webHidden/>
              </w:rPr>
              <w:fldChar w:fldCharType="end"/>
            </w:r>
          </w:hyperlink>
        </w:p>
        <w:p w14:paraId="35B32A89" w14:textId="3DBAFE5A" w:rsidR="00957FEF" w:rsidRDefault="00330ED8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849703" w:history="1">
            <w:r w:rsidR="00957FEF" w:rsidRPr="0014369B">
              <w:rPr>
                <w:rStyle w:val="a5"/>
                <w:rFonts w:ascii="Times New Roman" w:hAnsi="Times New Roman" w:cs="Times New Roman"/>
                <w:noProof/>
              </w:rPr>
              <w:t>3)</w:t>
            </w:r>
            <w:r w:rsidR="00957FEF">
              <w:rPr>
                <w:rFonts w:eastAsiaTheme="minorEastAsia"/>
                <w:noProof/>
                <w:lang w:eastAsia="ru-RU"/>
              </w:rPr>
              <w:tab/>
            </w:r>
            <w:r w:rsidR="00957FEF" w:rsidRPr="0014369B">
              <w:rPr>
                <w:rStyle w:val="a5"/>
                <w:rFonts w:ascii="Times New Roman" w:hAnsi="Times New Roman" w:cs="Times New Roman"/>
                <w:noProof/>
              </w:rPr>
              <w:t>Запускаем на терминале mCIS_DW.exe и авторизовываемся.</w:t>
            </w:r>
            <w:r w:rsidR="00957FEF">
              <w:rPr>
                <w:noProof/>
                <w:webHidden/>
              </w:rPr>
              <w:tab/>
            </w:r>
            <w:r w:rsidR="00957FEF">
              <w:rPr>
                <w:noProof/>
                <w:webHidden/>
              </w:rPr>
              <w:fldChar w:fldCharType="begin"/>
            </w:r>
            <w:r w:rsidR="00957FEF">
              <w:rPr>
                <w:noProof/>
                <w:webHidden/>
              </w:rPr>
              <w:instrText xml:space="preserve"> PAGEREF _Toc35849703 \h </w:instrText>
            </w:r>
            <w:r w:rsidR="00957FEF">
              <w:rPr>
                <w:noProof/>
                <w:webHidden/>
              </w:rPr>
            </w:r>
            <w:r w:rsidR="00957FEF">
              <w:rPr>
                <w:noProof/>
                <w:webHidden/>
              </w:rPr>
              <w:fldChar w:fldCharType="separate"/>
            </w:r>
            <w:r w:rsidR="00957FEF">
              <w:rPr>
                <w:noProof/>
                <w:webHidden/>
              </w:rPr>
              <w:t>3</w:t>
            </w:r>
            <w:r w:rsidR="00957FEF">
              <w:rPr>
                <w:noProof/>
                <w:webHidden/>
              </w:rPr>
              <w:fldChar w:fldCharType="end"/>
            </w:r>
          </w:hyperlink>
        </w:p>
        <w:p w14:paraId="2DF30DAF" w14:textId="357394EC" w:rsidR="00345791" w:rsidRDefault="00345791">
          <w:r>
            <w:rPr>
              <w:b/>
              <w:bCs/>
            </w:rPr>
            <w:fldChar w:fldCharType="end"/>
          </w:r>
        </w:p>
      </w:sdtContent>
    </w:sdt>
    <w:p w14:paraId="39C007AA" w14:textId="77777777" w:rsidR="00345791" w:rsidRDefault="003457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F872929" w14:textId="1C46A403" w:rsidR="00345791" w:rsidRPr="00345791" w:rsidRDefault="002E488A" w:rsidP="00345791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35849700"/>
      <w:r w:rsidRPr="00447B7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Настройка </w:t>
      </w:r>
      <w:r w:rsidR="00345791" w:rsidRPr="00447B72">
        <w:rPr>
          <w:rFonts w:ascii="Times New Roman" w:hAnsi="Times New Roman" w:cs="Times New Roman"/>
          <w:b/>
          <w:bCs/>
          <w:color w:val="auto"/>
          <w:sz w:val="28"/>
          <w:szCs w:val="28"/>
        </w:rPr>
        <w:t>CWMS</w:t>
      </w:r>
      <w:r w:rsidRPr="00447B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 терминале Windows</w:t>
      </w:r>
      <w:bookmarkEnd w:id="1"/>
    </w:p>
    <w:p w14:paraId="096D83AE" w14:textId="2EB6D501" w:rsidR="00447B72" w:rsidRDefault="00447B72" w:rsidP="00386325">
      <w:pPr>
        <w:pStyle w:val="2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35849701"/>
      <w:r>
        <w:rPr>
          <w:rFonts w:ascii="Times New Roman" w:hAnsi="Times New Roman" w:cs="Times New Roman"/>
          <w:color w:val="auto"/>
          <w:sz w:val="28"/>
          <w:szCs w:val="28"/>
        </w:rPr>
        <w:t>Загрузка компонента на терминал</w:t>
      </w:r>
      <w:bookmarkEnd w:id="2"/>
    </w:p>
    <w:p w14:paraId="37A3CE65" w14:textId="108CED05" w:rsidR="002E488A" w:rsidRPr="00447B72" w:rsidRDefault="002E488A" w:rsidP="00447B72">
      <w:pPr>
        <w:ind w:left="708"/>
        <w:rPr>
          <w:rFonts w:ascii="Times New Roman" w:hAnsi="Times New Roman" w:cs="Times New Roman"/>
          <w:sz w:val="28"/>
          <w:szCs w:val="28"/>
        </w:rPr>
      </w:pPr>
      <w:r w:rsidRPr="00447B72">
        <w:rPr>
          <w:rFonts w:ascii="Times New Roman" w:hAnsi="Times New Roman" w:cs="Times New Roman"/>
          <w:sz w:val="28"/>
          <w:szCs w:val="28"/>
        </w:rPr>
        <w:t>Перекидываем компонент на терминал</w:t>
      </w:r>
      <w:r w:rsidR="000A28A9" w:rsidRPr="00447B72">
        <w:rPr>
          <w:rFonts w:ascii="Times New Roman" w:hAnsi="Times New Roman" w:cs="Times New Roman"/>
          <w:sz w:val="28"/>
          <w:szCs w:val="28"/>
        </w:rPr>
        <w:t xml:space="preserve"> и проверяем подключение к сети на терминале.</w:t>
      </w:r>
    </w:p>
    <w:p w14:paraId="2231D17C" w14:textId="77777777" w:rsidR="002E488A" w:rsidRDefault="002E488A" w:rsidP="002E48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F04B33" wp14:editId="7981A024">
            <wp:extent cx="5610225" cy="4095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8D3F4" w14:textId="314D393C" w:rsidR="0091013C" w:rsidRDefault="0091013C" w:rsidP="00386325">
      <w:pPr>
        <w:pStyle w:val="2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35849702"/>
      <w:r>
        <w:rPr>
          <w:rFonts w:ascii="Times New Roman" w:hAnsi="Times New Roman" w:cs="Times New Roman"/>
          <w:color w:val="auto"/>
          <w:sz w:val="28"/>
          <w:szCs w:val="28"/>
        </w:rPr>
        <w:t xml:space="preserve">Изменение </w:t>
      </w:r>
      <w:r w:rsidRPr="00386325">
        <w:rPr>
          <w:rFonts w:ascii="Times New Roman" w:hAnsi="Times New Roman" w:cs="Times New Roman"/>
          <w:color w:val="auto"/>
          <w:sz w:val="28"/>
          <w:szCs w:val="28"/>
        </w:rPr>
        <w:t>config.txt</w:t>
      </w:r>
      <w:bookmarkEnd w:id="3"/>
    </w:p>
    <w:p w14:paraId="6C3E3EE3" w14:textId="3ECD9924" w:rsidR="002E488A" w:rsidRPr="00386325" w:rsidRDefault="002E488A" w:rsidP="0091013C">
      <w:pPr>
        <w:ind w:left="708"/>
        <w:rPr>
          <w:rFonts w:ascii="Times New Roman" w:hAnsi="Times New Roman" w:cs="Times New Roman"/>
          <w:sz w:val="28"/>
          <w:szCs w:val="28"/>
        </w:rPr>
      </w:pPr>
      <w:r w:rsidRPr="00386325">
        <w:rPr>
          <w:rFonts w:ascii="Times New Roman" w:hAnsi="Times New Roman" w:cs="Times New Roman"/>
          <w:sz w:val="28"/>
          <w:szCs w:val="28"/>
        </w:rPr>
        <w:t>Редактируем config.txt. Все данные, которые на скриншоте нужно поменять на свои</w:t>
      </w:r>
    </w:p>
    <w:p w14:paraId="2AFF7730" w14:textId="77777777" w:rsidR="002E488A" w:rsidRDefault="002E488A" w:rsidP="002E48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E98341" wp14:editId="255D5052">
            <wp:extent cx="1381125" cy="10858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684"/>
                    <a:stretch/>
                  </pic:blipFill>
                  <pic:spPr bwMode="auto"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C357F" w14:textId="77777777" w:rsidR="002E488A" w:rsidRDefault="002E488A" w:rsidP="002E488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tst</w:t>
      </w:r>
      <w:proofErr w:type="spellEnd"/>
      <w:r w:rsidRPr="002E48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логин БД</w:t>
      </w:r>
    </w:p>
    <w:p w14:paraId="0EED0070" w14:textId="77777777" w:rsidR="002E488A" w:rsidRDefault="002E488A" w:rsidP="002E488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  <w:r w:rsidRPr="002E48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пароль БД</w:t>
      </w:r>
    </w:p>
    <w:p w14:paraId="35367E1D" w14:textId="1AF5D5DF" w:rsidR="002E488A" w:rsidRPr="002E488A" w:rsidRDefault="002E488A" w:rsidP="002E488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tst</w:t>
      </w:r>
      <w:proofErr w:type="spellEnd"/>
      <w:r w:rsidRPr="005A055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строка соединения БД</w:t>
      </w:r>
    </w:p>
    <w:p w14:paraId="0690E592" w14:textId="77777777" w:rsidR="002E488A" w:rsidRDefault="002E488A" w:rsidP="002E48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192.168.1.254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2E4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БД</w:t>
      </w:r>
    </w:p>
    <w:p w14:paraId="7FC3CD01" w14:textId="77777777" w:rsidR="002E488A" w:rsidRDefault="002E488A" w:rsidP="002E48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1521 – порт по умолчанию</w:t>
      </w:r>
    </w:p>
    <w:p w14:paraId="159C9DB2" w14:textId="77777777" w:rsidR="002E488A" w:rsidRDefault="002E488A" w:rsidP="002E48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– размер шрифта, по умолчанию 15</w:t>
      </w:r>
    </w:p>
    <w:p w14:paraId="345A72BB" w14:textId="77777777" w:rsidR="002E488A" w:rsidRPr="00447B72" w:rsidRDefault="002E488A" w:rsidP="00447B72">
      <w:pPr>
        <w:pStyle w:val="2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35849703"/>
      <w:r w:rsidRPr="00447B72">
        <w:rPr>
          <w:rFonts w:ascii="Times New Roman" w:hAnsi="Times New Roman" w:cs="Times New Roman"/>
          <w:color w:val="auto"/>
          <w:sz w:val="28"/>
          <w:szCs w:val="28"/>
        </w:rPr>
        <w:t>Запускаем на терминале mCIS_DW.exe и авторизовываемся.</w:t>
      </w:r>
      <w:bookmarkEnd w:id="4"/>
    </w:p>
    <w:p w14:paraId="4313A809" w14:textId="77777777" w:rsidR="00870F05" w:rsidRDefault="00870F05"/>
    <w:sectPr w:rsidR="0087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168A4"/>
    <w:multiLevelType w:val="hybridMultilevel"/>
    <w:tmpl w:val="D7E06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03"/>
    <w:rsid w:val="000A28A9"/>
    <w:rsid w:val="00211003"/>
    <w:rsid w:val="002E488A"/>
    <w:rsid w:val="00330ED8"/>
    <w:rsid w:val="00345791"/>
    <w:rsid w:val="00386325"/>
    <w:rsid w:val="00447B72"/>
    <w:rsid w:val="00870F05"/>
    <w:rsid w:val="0091013C"/>
    <w:rsid w:val="009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A077"/>
  <w15:chartTrackingRefBased/>
  <w15:docId w15:val="{A2644B6F-0DDC-439A-B492-D7505BF9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8A"/>
  </w:style>
  <w:style w:type="paragraph" w:styleId="1">
    <w:name w:val="heading 1"/>
    <w:basedOn w:val="a"/>
    <w:next w:val="a"/>
    <w:link w:val="10"/>
    <w:uiPriority w:val="9"/>
    <w:qFormat/>
    <w:rsid w:val="00345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5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88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457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4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45791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45791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345791"/>
    <w:rPr>
      <w:color w:val="0563C1" w:themeColor="hyperlink"/>
      <w:u w:val="single"/>
    </w:rPr>
  </w:style>
  <w:style w:type="paragraph" w:styleId="a6">
    <w:name w:val="header"/>
    <w:basedOn w:val="a"/>
    <w:link w:val="a7"/>
    <w:semiHidden/>
    <w:unhideWhenUsed/>
    <w:rsid w:val="0038632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386325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wms3000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wms3000.ru?subject=CWMS3000%20&#1041;&#1102;&#1076;&#1078;&#1077;&#1090;&#1085;&#1072;&#1103;%20&#1089;&#1080;&#1089;&#1090;&#1077;&#1084;&#1072;%20&#1072;&#1074;&#1090;&#1086;&#1084;&#1072;&#1090;&#1080;&#1079;&#1072;&#1094;&#1080;&#1080;%20&#1089;&#1082;&#1083;&#1072;&#1076;&#1072;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659F-3185-46A0-8E6D-422AAEE8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Nemtirev</dc:creator>
  <cp:keywords/>
  <dc:description/>
  <cp:lastModifiedBy>Gufi Buster</cp:lastModifiedBy>
  <cp:revision>10</cp:revision>
  <dcterms:created xsi:type="dcterms:W3CDTF">2019-10-25T12:21:00Z</dcterms:created>
  <dcterms:modified xsi:type="dcterms:W3CDTF">2020-03-23T07:32:00Z</dcterms:modified>
</cp:coreProperties>
</file>